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79C" w:rsidRDefault="003A179C" w:rsidP="003A179C">
      <w:pPr>
        <w:pStyle w:val="Bezodstpw"/>
        <w:pBdr>
          <w:bottom w:val="single" w:sz="4" w:space="1" w:color="auto"/>
        </w:pBdr>
        <w:ind w:left="1276" w:hanging="1276"/>
        <w:rPr>
          <w:rFonts w:cs="Arial"/>
          <w:b/>
          <w:bCs/>
        </w:rPr>
      </w:pPr>
      <w:r>
        <w:rPr>
          <w:rFonts w:cs="Arial"/>
          <w:b/>
          <w:bCs/>
        </w:rPr>
        <w:t>Załącznik nr 9 SWZ. Identyfikator postępowania.</w:t>
      </w:r>
    </w:p>
    <w:p w:rsidR="003A179C" w:rsidRDefault="003A179C" w:rsidP="003A179C">
      <w:pPr>
        <w:pStyle w:val="Bezodstpw"/>
        <w:pBdr>
          <w:bottom w:val="single" w:sz="4" w:space="1" w:color="auto"/>
        </w:pBdr>
        <w:ind w:left="1276" w:hanging="1276"/>
        <w:jc w:val="right"/>
        <w:rPr>
          <w:rFonts w:cs="Arial"/>
          <w:b/>
          <w:bCs/>
        </w:rPr>
      </w:pPr>
    </w:p>
    <w:p w:rsidR="003A179C" w:rsidRDefault="003A179C" w:rsidP="003A179C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:rsidR="003A179C" w:rsidRDefault="003A179C" w:rsidP="003A179C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Borkowice</w:t>
      </w:r>
    </w:p>
    <w:p w:rsidR="003A179C" w:rsidRDefault="003A179C" w:rsidP="003A179C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Wiśniewskiego 42</w:t>
      </w:r>
    </w:p>
    <w:p w:rsidR="003A179C" w:rsidRDefault="003A179C" w:rsidP="003A179C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26-422 Borkowice</w:t>
      </w:r>
    </w:p>
    <w:p w:rsidR="003A179C" w:rsidRDefault="003A179C" w:rsidP="003A179C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:rsidR="003A179C" w:rsidRDefault="003A179C" w:rsidP="003A179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- oznaczenie: ZP.3/2024</w:t>
      </w:r>
    </w:p>
    <w:p w:rsidR="003A179C" w:rsidRDefault="003A179C" w:rsidP="003A179C">
      <w:pPr>
        <w:rPr>
          <w:rFonts w:ascii="Calibri" w:hAnsi="Calibri" w:cs="Calibri"/>
          <w:sz w:val="22"/>
          <w:szCs w:val="22"/>
        </w:rPr>
      </w:pPr>
    </w:p>
    <w:p w:rsidR="003A179C" w:rsidRDefault="003A179C" w:rsidP="003A179C">
      <w:pPr>
        <w:suppressAutoHyphens/>
        <w:spacing w:line="240" w:lineRule="atLeast"/>
        <w:ind w:left="720" w:hanging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postępowaniu prowadzonym w trybie podstawowym o którym mowa w art. 275 </w:t>
      </w:r>
      <w:proofErr w:type="spellStart"/>
      <w:r>
        <w:rPr>
          <w:rFonts w:asciiTheme="minorHAnsi" w:hAnsiTheme="minorHAnsi" w:cstheme="minorHAnsi"/>
          <w:sz w:val="22"/>
          <w:szCs w:val="22"/>
        </w:rPr>
        <w:t>pkt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 1 </w:t>
      </w:r>
    </w:p>
    <w:p w:rsidR="003A179C" w:rsidRDefault="003A179C" w:rsidP="003A179C">
      <w:pPr>
        <w:suppressAutoHyphens/>
        <w:spacing w:line="240" w:lineRule="atLeast"/>
        <w:ind w:left="720" w:hanging="720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</w:rPr>
        <w:t xml:space="preserve">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na </w:t>
      </w:r>
      <w:r>
        <w:rPr>
          <w:rFonts w:asciiTheme="minorHAnsi" w:hAnsiTheme="minorHAnsi" w:cstheme="minorHAnsi"/>
          <w:sz w:val="22"/>
          <w:szCs w:val="22"/>
          <w:lang w:eastAsia="en-US"/>
        </w:rPr>
        <w:t>potrzeby postępowania o udzielenie zamówienia publicznego pn.</w:t>
      </w:r>
      <w:bookmarkStart w:id="0" w:name="_Hlk95217067"/>
      <w:bookmarkStart w:id="1" w:name="_Hlk94862371"/>
    </w:p>
    <w:p w:rsidR="003A179C" w:rsidRDefault="003A179C" w:rsidP="003A179C">
      <w:pPr>
        <w:suppressAutoHyphens/>
        <w:spacing w:line="240" w:lineRule="atLeast"/>
        <w:ind w:left="720" w:hanging="720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</w:rPr>
        <w:t>„</w:t>
      </w:r>
      <w:bookmarkEnd w:id="0"/>
      <w:bookmarkEnd w:id="1"/>
      <w:r>
        <w:rPr>
          <w:rFonts w:cstheme="minorHAnsi"/>
          <w:b/>
          <w:bCs/>
          <w:lang w:eastAsia="ar-SA"/>
        </w:rPr>
        <w:t xml:space="preserve">Przebudowa drogi gminnej Politów – Zdonków – II etap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„prowadzonego przez Gminę Borkowice</w:t>
      </w:r>
    </w:p>
    <w:p w:rsidR="003A179C" w:rsidRDefault="003A179C" w:rsidP="003A179C">
      <w:pPr>
        <w:rPr>
          <w:rFonts w:asciiTheme="minorHAnsi" w:hAnsiTheme="minorHAnsi" w:cstheme="minorHAnsi"/>
          <w:sz w:val="22"/>
          <w:szCs w:val="22"/>
        </w:rPr>
      </w:pPr>
    </w:p>
    <w:p w:rsidR="003A179C" w:rsidRDefault="003A179C" w:rsidP="003A179C">
      <w:r>
        <w:t>Zamawiający przekazuje identyfikator postępowania na platformie e-Zamówienia:</w:t>
      </w:r>
    </w:p>
    <w:p w:rsidR="0069038C" w:rsidRPr="0069038C" w:rsidRDefault="0069038C" w:rsidP="0069038C">
      <w:pPr>
        <w:shd w:val="clear" w:color="auto" w:fill="FFFFFF"/>
        <w:spacing w:after="100" w:afterAutospacing="1"/>
        <w:outlineLvl w:val="2"/>
        <w:rPr>
          <w:rFonts w:ascii="Arial" w:hAnsi="Arial" w:cs="Arial"/>
          <w:b/>
          <w:bCs/>
          <w:sz w:val="27"/>
          <w:szCs w:val="27"/>
        </w:rPr>
      </w:pPr>
      <w:r w:rsidRPr="0069038C">
        <w:rPr>
          <w:rFonts w:ascii="Arial" w:hAnsi="Arial" w:cs="Arial"/>
          <w:color w:val="000000"/>
          <w:sz w:val="27"/>
          <w:szCs w:val="27"/>
        </w:rPr>
        <w:t>ocds-148610-0634751d-e851-11ee-9c02-ce2b643d361d</w:t>
      </w:r>
    </w:p>
    <w:p w:rsidR="003A179C" w:rsidRDefault="003A179C" w:rsidP="003A179C">
      <w:pPr>
        <w:rPr>
          <w:rFonts w:asciiTheme="minorHAnsi" w:hAnsiTheme="minorHAnsi" w:cstheme="minorHAnsi"/>
        </w:rPr>
      </w:pPr>
    </w:p>
    <w:p w:rsidR="003A179C" w:rsidRDefault="003A179C" w:rsidP="003A179C">
      <w:pPr>
        <w:rPr>
          <w:rFonts w:asciiTheme="minorHAnsi" w:hAnsiTheme="minorHAnsi" w:cstheme="minorHAnsi"/>
        </w:rPr>
      </w:pPr>
    </w:p>
    <w:p w:rsidR="003A179C" w:rsidRDefault="003A179C" w:rsidP="003A179C">
      <w:pPr>
        <w:rPr>
          <w:rFonts w:asciiTheme="minorHAnsi" w:hAnsiTheme="minorHAnsi" w:cstheme="minorHAnsi"/>
        </w:rPr>
      </w:pPr>
    </w:p>
    <w:p w:rsidR="003A179C" w:rsidRDefault="003A179C" w:rsidP="003A179C">
      <w:pPr>
        <w:rPr>
          <w:rFonts w:asciiTheme="minorHAnsi" w:hAnsiTheme="minorHAnsi" w:cstheme="minorHAnsi"/>
        </w:rPr>
      </w:pPr>
    </w:p>
    <w:p w:rsidR="005B442C" w:rsidRDefault="005B442C"/>
    <w:sectPr w:rsidR="005B442C" w:rsidSect="00C61F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100F1"/>
    <w:rsid w:val="002941CD"/>
    <w:rsid w:val="003A179C"/>
    <w:rsid w:val="005B442C"/>
    <w:rsid w:val="0069038C"/>
    <w:rsid w:val="00A203BE"/>
    <w:rsid w:val="00C61F26"/>
    <w:rsid w:val="00F100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79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69038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A179C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customStyle="1" w:styleId="Nagwek3Znak">
    <w:name w:val="Nagłówek 3 Znak"/>
    <w:basedOn w:val="Domylnaczcionkaakapitu"/>
    <w:link w:val="Nagwek3"/>
    <w:uiPriority w:val="9"/>
    <w:rsid w:val="0069038C"/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</w:rPr>
  </w:style>
  <w:style w:type="character" w:customStyle="1" w:styleId="normal">
    <w:name w:val="normal"/>
    <w:basedOn w:val="Domylnaczcionkaakapitu"/>
    <w:rsid w:val="006903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2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479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Borkowice</dc:creator>
  <cp:keywords/>
  <dc:description/>
  <cp:lastModifiedBy>User</cp:lastModifiedBy>
  <cp:revision>3</cp:revision>
  <dcterms:created xsi:type="dcterms:W3CDTF">2024-03-20T08:18:00Z</dcterms:created>
  <dcterms:modified xsi:type="dcterms:W3CDTF">2024-03-22T14:35:00Z</dcterms:modified>
</cp:coreProperties>
</file>